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E2" w:rsidRPr="00A617CC" w:rsidRDefault="00A617CC" w:rsidP="00A617CC">
      <w:pPr>
        <w:pStyle w:val="a3"/>
        <w:jc w:val="center"/>
        <w:rPr>
          <w:sz w:val="28"/>
          <w:szCs w:val="28"/>
        </w:rPr>
      </w:pPr>
      <w:r w:rsidRPr="00A617CC">
        <w:rPr>
          <w:sz w:val="28"/>
          <w:szCs w:val="28"/>
        </w:rPr>
        <w:t>Муниципальное бюджетное дошкол</w:t>
      </w:r>
      <w:r>
        <w:rPr>
          <w:sz w:val="28"/>
          <w:szCs w:val="28"/>
        </w:rPr>
        <w:t>ь</w:t>
      </w:r>
      <w:r w:rsidRPr="00A617CC">
        <w:rPr>
          <w:sz w:val="28"/>
          <w:szCs w:val="28"/>
        </w:rPr>
        <w:t>ное образовательное учреждение</w:t>
      </w:r>
    </w:p>
    <w:p w:rsidR="00A617CC" w:rsidRDefault="00A617CC" w:rsidP="00A617CC">
      <w:pPr>
        <w:pStyle w:val="a3"/>
        <w:jc w:val="center"/>
        <w:rPr>
          <w:sz w:val="28"/>
          <w:szCs w:val="28"/>
        </w:rPr>
      </w:pPr>
      <w:r w:rsidRPr="00A617CC">
        <w:rPr>
          <w:sz w:val="28"/>
          <w:szCs w:val="28"/>
        </w:rPr>
        <w:t>Детский сад № 160</w:t>
      </w: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44"/>
          <w:szCs w:val="44"/>
        </w:rPr>
      </w:pPr>
      <w:r w:rsidRPr="00A617CC">
        <w:rPr>
          <w:sz w:val="44"/>
          <w:szCs w:val="44"/>
        </w:rPr>
        <w:t xml:space="preserve">Конспект занятия  </w:t>
      </w:r>
    </w:p>
    <w:p w:rsidR="00A617CC" w:rsidRPr="00A617CC" w:rsidRDefault="00A617CC" w:rsidP="00A617CC">
      <w:pPr>
        <w:pStyle w:val="a3"/>
        <w:jc w:val="center"/>
        <w:rPr>
          <w:sz w:val="44"/>
          <w:szCs w:val="44"/>
        </w:rPr>
      </w:pPr>
      <w:r w:rsidRPr="00A617CC">
        <w:rPr>
          <w:sz w:val="44"/>
          <w:szCs w:val="44"/>
        </w:rPr>
        <w:t>в подготовительной к школе группе</w:t>
      </w: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н</w:t>
      </w:r>
      <w:r w:rsidRPr="00A617CC">
        <w:rPr>
          <w:b/>
          <w:sz w:val="44"/>
          <w:szCs w:val="44"/>
        </w:rPr>
        <w:t>а тему: « Колокольчики на Руси и их назначение в жизни русого народа»</w:t>
      </w:r>
      <w:r>
        <w:rPr>
          <w:b/>
          <w:sz w:val="44"/>
          <w:szCs w:val="44"/>
        </w:rPr>
        <w:t>.</w:t>
      </w: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Default="00A617CC" w:rsidP="00A617CC">
      <w:pPr>
        <w:pStyle w:val="a3"/>
        <w:jc w:val="center"/>
        <w:rPr>
          <w:b/>
          <w:sz w:val="44"/>
          <w:szCs w:val="44"/>
        </w:rPr>
      </w:pPr>
    </w:p>
    <w:p w:rsidR="00A617CC" w:rsidRPr="00A617CC" w:rsidRDefault="00A617CC" w:rsidP="00A617C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A617CC">
        <w:rPr>
          <w:sz w:val="28"/>
          <w:szCs w:val="28"/>
        </w:rPr>
        <w:t xml:space="preserve">Выполнила воспитатель </w:t>
      </w:r>
    </w:p>
    <w:p w:rsidR="00A617CC" w:rsidRDefault="00A617CC" w:rsidP="00A617C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A617CC">
        <w:rPr>
          <w:sz w:val="28"/>
          <w:szCs w:val="28"/>
        </w:rPr>
        <w:t>Красных Е.В.</w:t>
      </w: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</w:p>
    <w:p w:rsidR="00A617CC" w:rsidRDefault="00A617CC" w:rsidP="00A617C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г. Тверь 2017 год.</w:t>
      </w:r>
    </w:p>
    <w:p w:rsidR="00013B3C" w:rsidRPr="00013B3C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Тема: </w:t>
      </w:r>
      <w:r w:rsidRPr="00013B3C">
        <w:rPr>
          <w:rFonts w:ascii="Times New Roman" w:hAnsi="Times New Roman" w:cs="Times New Roman"/>
          <w:sz w:val="28"/>
          <w:szCs w:val="28"/>
        </w:rPr>
        <w:t>« Колокольчики на Руси и их назначение в жизни русого народа».</w:t>
      </w:r>
    </w:p>
    <w:p w:rsidR="00013B3C" w:rsidRDefault="00013B3C" w:rsidP="00013B3C">
      <w:pPr>
        <w:pStyle w:val="70"/>
        <w:shd w:val="clear" w:color="auto" w:fill="auto"/>
        <w:tabs>
          <w:tab w:val="left" w:pos="363"/>
        </w:tabs>
        <w:spacing w:after="248"/>
        <w:ind w:firstLine="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Группа: подготовительная к школе группа.</w:t>
      </w:r>
    </w:p>
    <w:p w:rsidR="00013B3C" w:rsidRPr="005035F1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035F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Красных Елена Викторовна</w:t>
      </w:r>
    </w:p>
    <w:p w:rsidR="00013B3C" w:rsidRPr="005035F1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035F1">
        <w:rPr>
          <w:rFonts w:ascii="Times New Roman" w:hAnsi="Times New Roman" w:cs="Times New Roman"/>
          <w:sz w:val="28"/>
          <w:szCs w:val="28"/>
        </w:rPr>
        <w:t xml:space="preserve"> воспитатели, М</w:t>
      </w:r>
      <w:r>
        <w:rPr>
          <w:rFonts w:ascii="Times New Roman" w:hAnsi="Times New Roman" w:cs="Times New Roman"/>
          <w:sz w:val="28"/>
          <w:szCs w:val="28"/>
        </w:rPr>
        <w:t>БДОУ д</w:t>
      </w:r>
      <w:r w:rsidRPr="005035F1">
        <w:rPr>
          <w:rFonts w:ascii="Times New Roman" w:hAnsi="Times New Roman" w:cs="Times New Roman"/>
          <w:sz w:val="28"/>
          <w:szCs w:val="28"/>
        </w:rPr>
        <w:t>етский сад № 160</w:t>
      </w:r>
    </w:p>
    <w:p w:rsidR="00013B3C" w:rsidRPr="005035F1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общеобразовательного вида</w:t>
      </w:r>
    </w:p>
    <w:p w:rsidR="00013B3C" w:rsidRPr="005035F1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5035F1">
        <w:rPr>
          <w:rFonts w:ascii="Times New Roman" w:hAnsi="Times New Roman" w:cs="Times New Roman"/>
          <w:sz w:val="28"/>
          <w:szCs w:val="28"/>
        </w:rPr>
        <w:t xml:space="preserve"> «Познавательное развитие».</w:t>
      </w:r>
    </w:p>
    <w:p w:rsidR="00013B3C" w:rsidRPr="00013B3C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b/>
        </w:rPr>
        <w:t>Интеграция с другими областями</w:t>
      </w:r>
      <w:r w:rsidRPr="005035F1">
        <w:t xml:space="preserve">: «Речевое развитие», «Физическое развитие», </w:t>
      </w:r>
      <w:r w:rsidRPr="00013B3C">
        <w:rPr>
          <w:rFonts w:ascii="Times New Roman" w:hAnsi="Times New Roman" w:cs="Times New Roman"/>
          <w:sz w:val="28"/>
          <w:szCs w:val="28"/>
        </w:rPr>
        <w:t>«Социально – коммуникативное развитие».</w:t>
      </w:r>
    </w:p>
    <w:p w:rsidR="00013B3C" w:rsidRPr="00013B3C" w:rsidRDefault="00013B3C" w:rsidP="00013B3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013B3C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Программное содержание:</w:t>
      </w:r>
    </w:p>
    <w:p w:rsidR="00013B3C" w:rsidRPr="00013B3C" w:rsidRDefault="00013B3C" w:rsidP="00013B3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013B3C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1.Обучающие задачи:</w:t>
      </w:r>
    </w:p>
    <w:p w:rsidR="00A617CC" w:rsidRPr="00013B3C" w:rsidRDefault="00A617CC" w:rsidP="00013B3C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>Познакомить детей с колоколами и колокольчиками, их названиями - сигнальный, церковный, поддужный, подшейный и их назначением.</w:t>
      </w:r>
    </w:p>
    <w:p w:rsidR="00A617CC" w:rsidRPr="00013B3C" w:rsidRDefault="00A617CC" w:rsidP="00013B3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 xml:space="preserve">Продолжить </w:t>
      </w:r>
      <w:r w:rsidR="00013B3C">
        <w:rPr>
          <w:rFonts w:ascii="Times New Roman" w:hAnsi="Times New Roman" w:cs="Times New Roman"/>
          <w:sz w:val="28"/>
          <w:szCs w:val="28"/>
          <w:lang w:bidi="ru-RU"/>
        </w:rPr>
        <w:t>знакомить детей с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 xml:space="preserve"> информацией из жизни русского народа.</w:t>
      </w:r>
    </w:p>
    <w:p w:rsidR="00A617CC" w:rsidRDefault="00A617CC" w:rsidP="00013B3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>Закрепить знания детей о внешних качествах колоколов /размер, цвет, форма/, звучание колоколов.</w:t>
      </w:r>
    </w:p>
    <w:p w:rsidR="00013B3C" w:rsidRPr="00013B3C" w:rsidRDefault="00013B3C" w:rsidP="00013B3C">
      <w:pPr>
        <w:pStyle w:val="a3"/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b/>
          <w:sz w:val="28"/>
          <w:szCs w:val="28"/>
          <w:lang w:bidi="ru-RU"/>
        </w:rPr>
        <w:t>2.Развивающие  задачи</w:t>
      </w:r>
      <w:r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A617CC" w:rsidRDefault="00A617CC" w:rsidP="0002240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 xml:space="preserve">Продолжать развивать </w:t>
      </w:r>
      <w:r w:rsidR="0002240E">
        <w:rPr>
          <w:rFonts w:ascii="Times New Roman" w:hAnsi="Times New Roman" w:cs="Times New Roman"/>
          <w:sz w:val="28"/>
          <w:szCs w:val="28"/>
          <w:lang w:bidi="ru-RU"/>
        </w:rPr>
        <w:t>у детей внимание, память, вообра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>жение, фантазию.</w:t>
      </w:r>
    </w:p>
    <w:p w:rsidR="0002240E" w:rsidRPr="00013B3C" w:rsidRDefault="0002240E" w:rsidP="0002240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>Продолжать развивать у детей интерес к русской народной культуре и родному краю, воспитывать патриотизм.</w:t>
      </w:r>
    </w:p>
    <w:p w:rsidR="0002240E" w:rsidRDefault="0002240E" w:rsidP="000224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2240E">
        <w:rPr>
          <w:rFonts w:ascii="Times New Roman" w:hAnsi="Times New Roman" w:cs="Times New Roman"/>
          <w:b/>
          <w:sz w:val="28"/>
          <w:szCs w:val="28"/>
        </w:rPr>
        <w:t>3.Воспитательные задачи:</w:t>
      </w:r>
    </w:p>
    <w:p w:rsidR="0002240E" w:rsidRPr="00013B3C" w:rsidRDefault="0002240E" w:rsidP="0002240E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Воспитывать интерес к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 xml:space="preserve"> жизни русского народа.</w:t>
      </w:r>
    </w:p>
    <w:p w:rsidR="0002240E" w:rsidRPr="0002240E" w:rsidRDefault="0002240E" w:rsidP="000224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4.Речевые задачи:</w:t>
      </w:r>
    </w:p>
    <w:p w:rsidR="00A617CC" w:rsidRPr="00013B3C" w:rsidRDefault="00A617CC" w:rsidP="0002240E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>Обогащение словаря детей: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ab/>
        <w:t>колокол, колокольчики, сигнальный,</w:t>
      </w:r>
    </w:p>
    <w:p w:rsidR="0002240E" w:rsidRPr="0002240E" w:rsidRDefault="00A617CC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013B3C">
        <w:rPr>
          <w:rFonts w:ascii="Times New Roman" w:hAnsi="Times New Roman" w:cs="Times New Roman"/>
          <w:sz w:val="28"/>
          <w:szCs w:val="28"/>
          <w:lang w:bidi="ru-RU"/>
        </w:rPr>
        <w:t>наба</w:t>
      </w:r>
      <w:proofErr w:type="gramStart"/>
      <w:r w:rsidRPr="00013B3C">
        <w:rPr>
          <w:rFonts w:ascii="Times New Roman" w:hAnsi="Times New Roman" w:cs="Times New Roman"/>
          <w:sz w:val="28"/>
          <w:szCs w:val="28"/>
          <w:lang w:bidi="ru-RU"/>
        </w:rPr>
        <w:t>т-</w:t>
      </w:r>
      <w:proofErr w:type="gramEnd"/>
      <w:r w:rsidRPr="00013B3C">
        <w:rPr>
          <w:rFonts w:ascii="Times New Roman" w:hAnsi="Times New Roman" w:cs="Times New Roman"/>
          <w:sz w:val="28"/>
          <w:szCs w:val="28"/>
          <w:lang w:bidi="ru-RU"/>
        </w:rPr>
        <w:t xml:space="preserve"> колокол, церковный,</w:t>
      </w:r>
      <w:r w:rsidR="0002240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>поддужный,</w:t>
      </w:r>
      <w:r w:rsidR="0002240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>подшейный,</w:t>
      </w:r>
      <w:r w:rsidR="0002240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013B3C">
        <w:rPr>
          <w:rFonts w:ascii="Times New Roman" w:hAnsi="Times New Roman" w:cs="Times New Roman"/>
          <w:sz w:val="28"/>
          <w:szCs w:val="28"/>
          <w:lang w:bidi="ru-RU"/>
        </w:rPr>
        <w:t>звонница, колокольня, почтовая тройка, перезвон, малиновый, колокольный звон.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35F1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</w:t>
      </w:r>
      <w:r w:rsidRPr="005035F1">
        <w:rPr>
          <w:rFonts w:ascii="Times New Roman" w:hAnsi="Times New Roman" w:cs="Times New Roman"/>
          <w:b/>
          <w:sz w:val="28"/>
          <w:szCs w:val="28"/>
        </w:rPr>
        <w:t>(части и предполагаемое их время):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Игровая мотивация 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1часть </w:t>
      </w:r>
      <w:r w:rsidRPr="005035F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035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35F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</w:t>
      </w:r>
      <w:r w:rsidRPr="005035F1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>2 часть</w:t>
      </w:r>
      <w:r w:rsidRPr="005035F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035F1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сновная – 31</w:t>
      </w:r>
      <w:r w:rsidRPr="005035F1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>3 часть</w:t>
      </w:r>
      <w:r w:rsidRPr="005035F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035F1">
        <w:rPr>
          <w:rFonts w:ascii="Times New Roman" w:hAnsi="Times New Roman" w:cs="Times New Roman"/>
          <w:sz w:val="28"/>
          <w:szCs w:val="28"/>
        </w:rPr>
        <w:t>заключительная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 w:rsidRPr="005035F1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035F1">
        <w:rPr>
          <w:rFonts w:ascii="Times New Roman" w:hAnsi="Times New Roman" w:cs="Times New Roman"/>
          <w:sz w:val="28"/>
          <w:szCs w:val="28"/>
        </w:rPr>
        <w:t>5 минут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bCs/>
          <w:sz w:val="28"/>
          <w:szCs w:val="28"/>
        </w:rPr>
        <w:t>Общее время: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035F1">
        <w:rPr>
          <w:rFonts w:ascii="Times New Roman" w:hAnsi="Times New Roman" w:cs="Times New Roman"/>
          <w:sz w:val="28"/>
          <w:szCs w:val="28"/>
        </w:rPr>
        <w:t>5 минут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Резервное время (1-3 </w:t>
      </w:r>
      <w:r w:rsidRPr="005035F1">
        <w:rPr>
          <w:rFonts w:ascii="Times New Roman" w:hAnsi="Times New Roman" w:cs="Times New Roman"/>
          <w:sz w:val="28"/>
          <w:szCs w:val="28"/>
        </w:rPr>
        <w:t xml:space="preserve"> минуты)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035F1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5035F1">
        <w:rPr>
          <w:rFonts w:ascii="Times New Roman" w:hAnsi="Times New Roman" w:cs="Times New Roman"/>
          <w:b/>
          <w:sz w:val="28"/>
          <w:szCs w:val="28"/>
        </w:rPr>
        <w:t xml:space="preserve"> усвоением детьми программного содержания: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1 часть – опрос,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2 часть – опрос, 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3 часть – опрос. 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b/>
          <w:bCs/>
          <w:sz w:val="28"/>
          <w:szCs w:val="28"/>
        </w:rPr>
        <w:t>Организация детей</w:t>
      </w:r>
      <w:proofErr w:type="gramStart"/>
      <w:r w:rsidRPr="005035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1 часть – дети стоят полукругом</w:t>
      </w:r>
      <w:r w:rsidR="007A6DE2">
        <w:rPr>
          <w:rFonts w:ascii="Times New Roman" w:hAnsi="Times New Roman" w:cs="Times New Roman"/>
          <w:sz w:val="28"/>
          <w:szCs w:val="28"/>
        </w:rPr>
        <w:t xml:space="preserve"> вокруг стола</w:t>
      </w:r>
      <w:r w:rsidRPr="005035F1">
        <w:rPr>
          <w:rFonts w:ascii="Times New Roman" w:hAnsi="Times New Roman" w:cs="Times New Roman"/>
          <w:sz w:val="28"/>
          <w:szCs w:val="28"/>
        </w:rPr>
        <w:t>;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 xml:space="preserve"> 2 часть – дети передвигаются по группе;</w:t>
      </w:r>
    </w:p>
    <w:p w:rsidR="0002240E" w:rsidRPr="005035F1" w:rsidRDefault="0002240E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035F1">
        <w:rPr>
          <w:rFonts w:ascii="Times New Roman" w:hAnsi="Times New Roman" w:cs="Times New Roman"/>
          <w:sz w:val="28"/>
          <w:szCs w:val="28"/>
        </w:rPr>
        <w:t>3 часть – дети сидят за столами.</w:t>
      </w:r>
    </w:p>
    <w:p w:rsidR="00A617CC" w:rsidRPr="0002240E" w:rsidRDefault="0002240E" w:rsidP="0002240E">
      <w:pPr>
        <w:pStyle w:val="70"/>
        <w:shd w:val="clear" w:color="auto" w:fill="auto"/>
        <w:spacing w:after="0" w:line="274" w:lineRule="exact"/>
        <w:ind w:firstLine="0"/>
        <w:jc w:val="both"/>
        <w:rPr>
          <w:color w:val="000000"/>
          <w:sz w:val="24"/>
          <w:szCs w:val="24"/>
          <w:lang w:bidi="ru-RU"/>
        </w:rPr>
      </w:pPr>
      <w:r w:rsidRPr="005035F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03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стола,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3 </w:t>
      </w:r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>мольберт</w:t>
      </w:r>
      <w:r>
        <w:rPr>
          <w:rFonts w:ascii="Times New Roman" w:hAnsi="Times New Roman" w:cs="Times New Roman"/>
          <w:sz w:val="28"/>
          <w:szCs w:val="28"/>
          <w:lang w:bidi="ru-RU"/>
        </w:rPr>
        <w:t>а, 8 стульев,</w:t>
      </w:r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 xml:space="preserve"> магнитофон и кассеты с записью колокольного звона, ковры, поднос, указка.</w:t>
      </w:r>
    </w:p>
    <w:p w:rsidR="007A6DE2" w:rsidRDefault="007A6DE2" w:rsidP="0002240E">
      <w:pPr>
        <w:pStyle w:val="a3"/>
        <w:rPr>
          <w:rFonts w:ascii="Times New Roman" w:hAnsi="Times New Roman" w:cs="Times New Roman"/>
          <w:sz w:val="28"/>
          <w:szCs w:val="28"/>
          <w:lang w:bidi="ru-RU"/>
        </w:rPr>
      </w:pPr>
      <w:r w:rsidRPr="007A6DE2">
        <w:rPr>
          <w:rFonts w:ascii="Times New Roman" w:hAnsi="Times New Roman" w:cs="Times New Roman"/>
          <w:b/>
          <w:sz w:val="28"/>
          <w:szCs w:val="28"/>
          <w:lang w:bidi="ru-RU"/>
        </w:rPr>
        <w:t>Демонстрационный материал:</w:t>
      </w:r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 xml:space="preserve"> колокольчики разных размеров - 11 шт., книги с иллюстрациями: </w:t>
      </w:r>
      <w:r>
        <w:rPr>
          <w:rFonts w:ascii="Times New Roman" w:hAnsi="Times New Roman" w:cs="Times New Roman"/>
          <w:sz w:val="28"/>
          <w:szCs w:val="28"/>
          <w:lang w:bidi="ru-RU"/>
        </w:rPr>
        <w:t>«</w:t>
      </w:r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>Удивительный мир живой природы</w:t>
      </w:r>
      <w:r>
        <w:rPr>
          <w:rFonts w:ascii="Times New Roman" w:hAnsi="Times New Roman" w:cs="Times New Roman"/>
          <w:sz w:val="28"/>
          <w:szCs w:val="28"/>
          <w:lang w:bidi="ru-RU"/>
        </w:rPr>
        <w:t>»,</w:t>
      </w:r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 xml:space="preserve"> «Домашние животные», </w:t>
      </w:r>
      <w:proofErr w:type="spellStart"/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>Г.Кублицкий</w:t>
      </w:r>
      <w:proofErr w:type="spellEnd"/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 xml:space="preserve"> «Письмо шло пять тысяч лет»; «Русские монастыри»; рисунки с изображением колоколов и колокольчиков; репродукция «Тройка»; те</w:t>
      </w:r>
      <w:proofErr w:type="gramStart"/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>кст ст</w:t>
      </w:r>
      <w:proofErr w:type="gramEnd"/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>ихотворения Ивана Никитина «Вот за горкой крутой колокольчик запел».</w:t>
      </w:r>
    </w:p>
    <w:p w:rsidR="00A617CC" w:rsidRPr="0002240E" w:rsidRDefault="007A6DE2" w:rsidP="000224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A6DE2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7CC" w:rsidRPr="0002240E">
        <w:rPr>
          <w:rFonts w:ascii="Times New Roman" w:hAnsi="Times New Roman" w:cs="Times New Roman"/>
          <w:sz w:val="28"/>
          <w:szCs w:val="28"/>
          <w:lang w:bidi="ru-RU"/>
        </w:rPr>
        <w:t xml:space="preserve"> фломастеры и листы бумаги, значки по количеству детей.</w:t>
      </w:r>
    </w:p>
    <w:p w:rsidR="007A6DE2" w:rsidRPr="007A6DE2" w:rsidRDefault="007A6DE2" w:rsidP="007A6DE2">
      <w:pPr>
        <w:pStyle w:val="a3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7A6DE2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Предварительная работа:</w:t>
      </w:r>
    </w:p>
    <w:p w:rsidR="00A617CC" w:rsidRPr="007A6DE2" w:rsidRDefault="00A617CC" w:rsidP="007A6DE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A6DE2">
        <w:rPr>
          <w:rFonts w:ascii="Times New Roman" w:hAnsi="Times New Roman" w:cs="Times New Roman"/>
          <w:sz w:val="28"/>
          <w:szCs w:val="28"/>
          <w:lang w:bidi="ru-RU"/>
        </w:rPr>
        <w:t xml:space="preserve">Ознакомление с художественной литературой: «Слышен звук бубенцов издалека...» </w:t>
      </w:r>
      <w:proofErr w:type="spellStart"/>
      <w:r w:rsidRPr="007A6DE2">
        <w:rPr>
          <w:rFonts w:ascii="Times New Roman" w:hAnsi="Times New Roman" w:cs="Times New Roman"/>
          <w:sz w:val="28"/>
          <w:szCs w:val="28"/>
          <w:lang w:bidi="ru-RU"/>
        </w:rPr>
        <w:t>А.К.Ганулич</w:t>
      </w:r>
      <w:proofErr w:type="spellEnd"/>
      <w:r w:rsidRPr="007A6DE2">
        <w:rPr>
          <w:rFonts w:ascii="Times New Roman" w:hAnsi="Times New Roman" w:cs="Times New Roman"/>
          <w:sz w:val="28"/>
          <w:szCs w:val="28"/>
          <w:lang w:bidi="ru-RU"/>
        </w:rPr>
        <w:t>; «Кремлевские колокола» Н.Захаров; «Живая древняя Русь» и «Твой Кремль» Е.Осетров.</w:t>
      </w:r>
    </w:p>
    <w:p w:rsidR="00A617CC" w:rsidRPr="007A6DE2" w:rsidRDefault="00A617CC" w:rsidP="007A6DE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A6DE2">
        <w:rPr>
          <w:rFonts w:ascii="Times New Roman" w:hAnsi="Times New Roman" w:cs="Times New Roman"/>
          <w:sz w:val="28"/>
          <w:szCs w:val="28"/>
          <w:lang w:bidi="ru-RU"/>
        </w:rPr>
        <w:t>Рассматривание иллюстраций и беседа по ним.</w:t>
      </w:r>
    </w:p>
    <w:p w:rsidR="00A617CC" w:rsidRPr="007A6DE2" w:rsidRDefault="00A617CC" w:rsidP="007A6DE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7A6DE2">
        <w:rPr>
          <w:rFonts w:ascii="Times New Roman" w:hAnsi="Times New Roman" w:cs="Times New Roman"/>
          <w:sz w:val="28"/>
          <w:szCs w:val="28"/>
          <w:lang w:bidi="ru-RU"/>
        </w:rPr>
        <w:t>Разучивание пословиц и поговорок о колокольчиках.</w:t>
      </w:r>
    </w:p>
    <w:p w:rsidR="00A617CC" w:rsidRDefault="00A617CC" w:rsidP="00A617CC">
      <w:pPr>
        <w:pStyle w:val="a3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330"/>
        <w:gridCol w:w="2801"/>
      </w:tblGrid>
      <w:tr w:rsidR="00A617CC" w:rsidTr="00A617CC">
        <w:tc>
          <w:tcPr>
            <w:tcW w:w="8330" w:type="dxa"/>
          </w:tcPr>
          <w:p w:rsidR="00A617CC" w:rsidRPr="00013B3C" w:rsidRDefault="00013B3C" w:rsidP="00A617CC">
            <w:pPr>
              <w:pStyle w:val="a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</w:t>
            </w:r>
            <w:r w:rsidR="00A617CC" w:rsidRPr="00013B3C">
              <w:rPr>
                <w:b/>
                <w:sz w:val="32"/>
                <w:szCs w:val="32"/>
              </w:rPr>
              <w:t xml:space="preserve">Ход </w:t>
            </w:r>
            <w:r w:rsidRPr="00013B3C">
              <w:rPr>
                <w:b/>
                <w:sz w:val="32"/>
                <w:szCs w:val="32"/>
              </w:rPr>
              <w:t xml:space="preserve"> </w:t>
            </w:r>
            <w:r w:rsidR="00A617CC" w:rsidRPr="00013B3C">
              <w:rPr>
                <w:b/>
                <w:sz w:val="32"/>
                <w:szCs w:val="32"/>
              </w:rPr>
              <w:t>занятия</w:t>
            </w: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801" w:type="dxa"/>
          </w:tcPr>
          <w:p w:rsidR="00A617CC" w:rsidRPr="00013B3C" w:rsidRDefault="00013B3C" w:rsidP="00A617CC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013B3C">
              <w:rPr>
                <w:b/>
                <w:sz w:val="28"/>
                <w:szCs w:val="28"/>
              </w:rPr>
              <w:t>Методы и приёмы</w:t>
            </w:r>
          </w:p>
        </w:tc>
      </w:tr>
      <w:tr w:rsidR="00A617CC" w:rsidTr="00977657">
        <w:trPr>
          <w:trHeight w:val="12039"/>
        </w:trPr>
        <w:tc>
          <w:tcPr>
            <w:tcW w:w="8330" w:type="dxa"/>
          </w:tcPr>
          <w:p w:rsidR="007A6DE2" w:rsidRDefault="00A617CC" w:rsidP="00A617CC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277"/>
              </w:tabs>
            </w:pPr>
            <w:r>
              <w:rPr>
                <w:rStyle w:val="21"/>
              </w:rPr>
              <w:t>часть</w:t>
            </w:r>
            <w:r w:rsidRPr="007A6DE2">
              <w:rPr>
                <w:rStyle w:val="21"/>
                <w:b w:val="0"/>
              </w:rPr>
              <w:t xml:space="preserve">: </w:t>
            </w:r>
            <w:r w:rsidR="007A6DE2" w:rsidRPr="007A6DE2">
              <w:rPr>
                <w:b/>
              </w:rPr>
              <w:t>- организационная.</w:t>
            </w:r>
          </w:p>
          <w:p w:rsidR="007A6DE2" w:rsidRDefault="007A6DE2" w:rsidP="007A6DE2">
            <w:pPr>
              <w:pStyle w:val="20"/>
              <w:shd w:val="clear" w:color="auto" w:fill="auto"/>
              <w:tabs>
                <w:tab w:val="left" w:pos="277"/>
              </w:tabs>
            </w:pPr>
            <w:r>
              <w:rPr>
                <w:rStyle w:val="21"/>
              </w:rPr>
              <w:t>В:</w:t>
            </w:r>
            <w:r>
              <w:t xml:space="preserve"> </w:t>
            </w:r>
            <w:r w:rsidR="00FC5D94">
              <w:t xml:space="preserve"> ребята, с</w:t>
            </w:r>
            <w:r w:rsidR="00A617CC">
              <w:t xml:space="preserve">егодня мы с вами поговорим о чем-то интересном. </w:t>
            </w:r>
          </w:p>
          <w:p w:rsidR="00A617CC" w:rsidRDefault="00A617CC" w:rsidP="007A6DE2">
            <w:pPr>
              <w:pStyle w:val="20"/>
              <w:shd w:val="clear" w:color="auto" w:fill="auto"/>
              <w:tabs>
                <w:tab w:val="left" w:pos="277"/>
              </w:tabs>
            </w:pPr>
            <w:r>
              <w:t xml:space="preserve">А о чем? - Подсказка скрыта в стихотворении И.Никитина. Послушайте его, </w:t>
            </w:r>
            <w:proofErr w:type="spellStart"/>
            <w:r>
              <w:t>пожайлуста</w:t>
            </w:r>
            <w:proofErr w:type="spellEnd"/>
            <w:r>
              <w:t>.</w:t>
            </w:r>
          </w:p>
          <w:p w:rsidR="00A617CC" w:rsidRDefault="00A617CC" w:rsidP="00A617CC">
            <w:pPr>
              <w:pStyle w:val="20"/>
              <w:shd w:val="clear" w:color="auto" w:fill="auto"/>
              <w:spacing w:line="317" w:lineRule="exact"/>
              <w:ind w:left="1460" w:right="4100"/>
              <w:jc w:val="left"/>
            </w:pPr>
            <w:r>
              <w:t>Вот за горкой крутой Колокольчик запел,</w:t>
            </w:r>
          </w:p>
          <w:p w:rsidR="00A617CC" w:rsidRDefault="00A617CC" w:rsidP="00A617CC">
            <w:pPr>
              <w:pStyle w:val="20"/>
              <w:shd w:val="clear" w:color="auto" w:fill="auto"/>
              <w:spacing w:line="317" w:lineRule="exact"/>
              <w:ind w:left="1460"/>
              <w:jc w:val="left"/>
            </w:pPr>
            <w:r>
              <w:t xml:space="preserve">На горе </w:t>
            </w:r>
            <w:proofErr w:type="spellStart"/>
            <w:r>
              <w:t>призатих</w:t>
            </w:r>
            <w:proofErr w:type="spellEnd"/>
            <w:r>
              <w:t>,</w:t>
            </w:r>
          </w:p>
          <w:p w:rsidR="00A617CC" w:rsidRDefault="00A617CC" w:rsidP="00A617CC">
            <w:pPr>
              <w:pStyle w:val="20"/>
              <w:shd w:val="clear" w:color="auto" w:fill="auto"/>
              <w:spacing w:line="317" w:lineRule="exact"/>
              <w:ind w:left="1460"/>
              <w:jc w:val="left"/>
            </w:pPr>
            <w:r>
              <w:t>Под горой прозвенел.</w:t>
            </w:r>
          </w:p>
          <w:p w:rsidR="00A617CC" w:rsidRDefault="00A617CC" w:rsidP="00A617CC">
            <w:pPr>
              <w:pStyle w:val="20"/>
              <w:shd w:val="clear" w:color="auto" w:fill="auto"/>
              <w:spacing w:line="317" w:lineRule="exact"/>
              <w:ind w:left="1460"/>
              <w:jc w:val="left"/>
            </w:pPr>
            <w:r>
              <w:t>Прозвенел по селу,</w:t>
            </w:r>
          </w:p>
          <w:p w:rsidR="00A617CC" w:rsidRDefault="00A617CC" w:rsidP="00A617CC">
            <w:pPr>
              <w:pStyle w:val="20"/>
              <w:shd w:val="clear" w:color="auto" w:fill="auto"/>
              <w:spacing w:line="317" w:lineRule="exact"/>
              <w:ind w:left="1460"/>
              <w:jc w:val="left"/>
            </w:pPr>
            <w:r>
              <w:t>В чистом поле поет,</w:t>
            </w:r>
          </w:p>
          <w:p w:rsidR="00A617CC" w:rsidRDefault="00A617CC" w:rsidP="00A617CC">
            <w:pPr>
              <w:pStyle w:val="20"/>
              <w:shd w:val="clear" w:color="auto" w:fill="auto"/>
              <w:spacing w:line="317" w:lineRule="exact"/>
              <w:ind w:left="1460" w:right="4100"/>
              <w:jc w:val="left"/>
            </w:pPr>
            <w:r>
              <w:t>На широкий простор Душу сердце зовет.</w:t>
            </w:r>
          </w:p>
          <w:p w:rsidR="007A6DE2" w:rsidRDefault="007A6DE2" w:rsidP="007A6DE2">
            <w:pPr>
              <w:pStyle w:val="20"/>
              <w:shd w:val="clear" w:color="auto" w:fill="auto"/>
              <w:tabs>
                <w:tab w:val="left" w:pos="272"/>
              </w:tabs>
              <w:spacing w:line="317" w:lineRule="exact"/>
              <w:ind w:right="220"/>
            </w:pPr>
            <w:r w:rsidRPr="007A6DE2">
              <w:rPr>
                <w:b/>
              </w:rPr>
              <w:t>В:</w:t>
            </w:r>
            <w:r>
              <w:t xml:space="preserve"> </w:t>
            </w:r>
            <w:r w:rsidR="00A617CC">
              <w:t>Дети, о чем так красиво рассказал в своем стихотворени</w:t>
            </w:r>
            <w:r>
              <w:t xml:space="preserve">и Иван Никитин. </w:t>
            </w:r>
          </w:p>
          <w:p w:rsidR="00A617CC" w:rsidRDefault="007A6DE2" w:rsidP="007A6DE2">
            <w:pPr>
              <w:pStyle w:val="20"/>
              <w:shd w:val="clear" w:color="auto" w:fill="auto"/>
              <w:tabs>
                <w:tab w:val="left" w:pos="272"/>
              </w:tabs>
              <w:spacing w:line="317" w:lineRule="exact"/>
              <w:ind w:right="220"/>
            </w:pPr>
            <w:r w:rsidRPr="007A6DE2">
              <w:rPr>
                <w:b/>
              </w:rPr>
              <w:t>Д:</w:t>
            </w:r>
            <w:r>
              <w:t xml:space="preserve"> О колокольчике</w:t>
            </w:r>
            <w:r w:rsidR="00A617CC">
              <w:t>.</w:t>
            </w:r>
          </w:p>
          <w:p w:rsidR="00A617CC" w:rsidRDefault="007A6DE2" w:rsidP="00A617CC">
            <w:pPr>
              <w:pStyle w:val="20"/>
              <w:shd w:val="clear" w:color="auto" w:fill="auto"/>
              <w:spacing w:line="317" w:lineRule="exact"/>
              <w:jc w:val="left"/>
            </w:pPr>
            <w:r w:rsidRPr="007A6DE2">
              <w:rPr>
                <w:b/>
              </w:rPr>
              <w:t>В:</w:t>
            </w:r>
            <w:r>
              <w:t xml:space="preserve"> </w:t>
            </w:r>
            <w:r w:rsidR="00A617CC">
              <w:t>Вот сегодня мы с вами и поговорим, как в старину люди не имея радио, сообщали друг другу важные вести и очень быстро...? Сегодня вы узнаете о разнообразии колоколов и колокольчиков, какую роль они играли, играют и будут играть в жизни русского народа.</w:t>
            </w:r>
          </w:p>
          <w:p w:rsidR="007A6DE2" w:rsidRDefault="007A6DE2" w:rsidP="007A6DE2">
            <w:pPr>
              <w:pStyle w:val="20"/>
              <w:shd w:val="clear" w:color="auto" w:fill="auto"/>
              <w:spacing w:line="317" w:lineRule="exact"/>
              <w:jc w:val="left"/>
            </w:pPr>
            <w:proofErr w:type="gramStart"/>
            <w:r w:rsidRPr="007A6DE2">
              <w:rPr>
                <w:b/>
              </w:rPr>
              <w:t>В</w:t>
            </w:r>
            <w:proofErr w:type="gramEnd"/>
            <w:r w:rsidRPr="007A6DE2">
              <w:rPr>
                <w:b/>
              </w:rPr>
              <w:t>:</w:t>
            </w:r>
            <w:r>
              <w:t xml:space="preserve">   Хотите об этом узнать?</w:t>
            </w:r>
          </w:p>
          <w:p w:rsidR="007A6DE2" w:rsidRDefault="007A6DE2" w:rsidP="007A6DE2">
            <w:pPr>
              <w:pStyle w:val="20"/>
              <w:shd w:val="clear" w:color="auto" w:fill="auto"/>
              <w:spacing w:line="317" w:lineRule="exact"/>
              <w:jc w:val="left"/>
            </w:pPr>
            <w:r w:rsidRPr="007A6DE2">
              <w:rPr>
                <w:b/>
              </w:rPr>
              <w:t>Д:</w:t>
            </w:r>
            <w:r>
              <w:t xml:space="preserve"> Да</w:t>
            </w:r>
          </w:p>
          <w:p w:rsidR="00A617CC" w:rsidRDefault="007A6DE2" w:rsidP="007A6DE2">
            <w:pPr>
              <w:pStyle w:val="20"/>
              <w:shd w:val="clear" w:color="auto" w:fill="auto"/>
              <w:spacing w:line="317" w:lineRule="exact"/>
              <w:jc w:val="left"/>
            </w:pPr>
            <w:proofErr w:type="gramStart"/>
            <w:r w:rsidRPr="007A6DE2">
              <w:rPr>
                <w:b/>
              </w:rPr>
              <w:t>В</w:t>
            </w:r>
            <w:proofErr w:type="gramEnd"/>
            <w:r w:rsidRPr="007A6DE2">
              <w:rPr>
                <w:b/>
              </w:rPr>
              <w:t>:</w:t>
            </w:r>
            <w:r>
              <w:t xml:space="preserve"> </w:t>
            </w:r>
            <w:proofErr w:type="gramStart"/>
            <w:r w:rsidR="00A617CC">
              <w:t>Я</w:t>
            </w:r>
            <w:proofErr w:type="gramEnd"/>
            <w:r w:rsidR="00A617CC">
              <w:t xml:space="preserve"> приглашаю вас посетить один из разделов музея «Колокольчики на Руси» и поближе рассмотреть колокольчики.</w:t>
            </w:r>
          </w:p>
          <w:p w:rsidR="007A6DE2" w:rsidRPr="007A6DE2" w:rsidRDefault="007A6DE2" w:rsidP="007A6DE2">
            <w:pPr>
              <w:pStyle w:val="20"/>
              <w:shd w:val="clear" w:color="auto" w:fill="auto"/>
              <w:spacing w:line="317" w:lineRule="exact"/>
              <w:jc w:val="left"/>
              <w:rPr>
                <w:b/>
              </w:rPr>
            </w:pPr>
            <w:r w:rsidRPr="007A6DE2">
              <w:rPr>
                <w:b/>
              </w:rPr>
              <w:t>2 часть – основная.</w:t>
            </w:r>
          </w:p>
          <w:p w:rsidR="00A617CC" w:rsidRPr="00D448E7" w:rsidRDefault="00FC5D94" w:rsidP="00A617CC">
            <w:pPr>
              <w:pStyle w:val="20"/>
              <w:shd w:val="clear" w:color="auto" w:fill="auto"/>
              <w:spacing w:line="317" w:lineRule="exact"/>
              <w:rPr>
                <w:b/>
              </w:rPr>
            </w:pPr>
            <w:proofErr w:type="gramStart"/>
            <w:r w:rsidRPr="00D448E7">
              <w:rPr>
                <w:b/>
              </w:rPr>
              <w:t>(Дети распола</w:t>
            </w:r>
            <w:r w:rsidR="00A617CC" w:rsidRPr="00D448E7">
              <w:rPr>
                <w:b/>
              </w:rPr>
              <w:t>гаются вокруг стола с колокольчиками.</w:t>
            </w:r>
            <w:proofErr w:type="gramEnd"/>
          </w:p>
          <w:p w:rsidR="00A617CC" w:rsidRPr="00D448E7" w:rsidRDefault="00A617CC" w:rsidP="00A617CC">
            <w:pPr>
              <w:pStyle w:val="20"/>
              <w:shd w:val="clear" w:color="auto" w:fill="auto"/>
              <w:spacing w:line="317" w:lineRule="exact"/>
              <w:rPr>
                <w:b/>
              </w:rPr>
            </w:pPr>
            <w:proofErr w:type="gramStart"/>
            <w:r w:rsidRPr="00D448E7">
              <w:rPr>
                <w:b/>
              </w:rPr>
              <w:t>Предлагаю детям рассмотреть колокольчики.</w:t>
            </w:r>
            <w:r w:rsidR="00FC5D94" w:rsidRPr="00D448E7">
              <w:rPr>
                <w:b/>
              </w:rPr>
              <w:t>)</w:t>
            </w:r>
            <w:proofErr w:type="gramEnd"/>
          </w:p>
          <w:p w:rsidR="00A617CC" w:rsidRDefault="007A6DE2" w:rsidP="00A617CC">
            <w:pPr>
              <w:pStyle w:val="20"/>
              <w:shd w:val="clear" w:color="auto" w:fill="auto"/>
              <w:spacing w:line="317" w:lineRule="exact"/>
              <w:ind w:right="220"/>
            </w:pPr>
            <w:r w:rsidRPr="007A6DE2">
              <w:rPr>
                <w:b/>
              </w:rPr>
              <w:t>В:</w:t>
            </w:r>
            <w:r>
              <w:t xml:space="preserve"> </w:t>
            </w:r>
            <w:r w:rsidR="00A617CC">
              <w:t>А сейчас мы послушаем, как звучи</w:t>
            </w:r>
            <w:r w:rsidR="00FC5D94">
              <w:t>т каждый колокольчик по очеред</w:t>
            </w:r>
            <w:proofErr w:type="gramStart"/>
            <w:r w:rsidR="00FC5D94">
              <w:t>и(</w:t>
            </w:r>
            <w:proofErr w:type="gramEnd"/>
            <w:r w:rsidR="00FC5D94">
              <w:t xml:space="preserve"> зву</w:t>
            </w:r>
            <w:r w:rsidR="00E37134">
              <w:t>чат колокольчики по оч</w:t>
            </w:r>
            <w:r w:rsidR="00FC5D94">
              <w:t>ереди)</w:t>
            </w:r>
          </w:p>
          <w:p w:rsidR="00FC5D94" w:rsidRDefault="00A617CC" w:rsidP="00FC5D94">
            <w:pPr>
              <w:pStyle w:val="20"/>
              <w:shd w:val="clear" w:color="auto" w:fill="auto"/>
              <w:tabs>
                <w:tab w:val="left" w:pos="272"/>
              </w:tabs>
              <w:spacing w:line="317" w:lineRule="exact"/>
            </w:pPr>
            <w:r>
              <w:t>Колокольчики зву</w:t>
            </w:r>
            <w:r w:rsidR="00FC5D94">
              <w:t xml:space="preserve">чать по-разному или одинаково? </w:t>
            </w:r>
          </w:p>
          <w:p w:rsidR="00A617CC" w:rsidRDefault="00FC5D94" w:rsidP="00FC5D94">
            <w:pPr>
              <w:pStyle w:val="20"/>
              <w:shd w:val="clear" w:color="auto" w:fill="auto"/>
              <w:tabs>
                <w:tab w:val="left" w:pos="272"/>
              </w:tabs>
              <w:spacing w:line="317" w:lineRule="exact"/>
            </w:pPr>
            <w:r w:rsidRPr="00FC5D94">
              <w:rPr>
                <w:b/>
              </w:rPr>
              <w:t>Д:</w:t>
            </w:r>
            <w:r>
              <w:t xml:space="preserve"> по-разному.</w:t>
            </w:r>
          </w:p>
          <w:p w:rsidR="00A617CC" w:rsidRDefault="00FC5D94" w:rsidP="00FC5D94">
            <w:pPr>
              <w:pStyle w:val="20"/>
              <w:shd w:val="clear" w:color="auto" w:fill="auto"/>
              <w:tabs>
                <w:tab w:val="left" w:pos="277"/>
              </w:tabs>
              <w:spacing w:line="317" w:lineRule="exact"/>
            </w:pPr>
            <w:r w:rsidRPr="00FC5D94">
              <w:rPr>
                <w:b/>
              </w:rPr>
              <w:t>В:</w:t>
            </w:r>
            <w:r>
              <w:t xml:space="preserve"> Правильно , </w:t>
            </w:r>
            <w:proofErr w:type="gramStart"/>
            <w:r>
              <w:t>по разному</w:t>
            </w:r>
            <w:proofErr w:type="gramEnd"/>
            <w:r>
              <w:t xml:space="preserve">, </w:t>
            </w:r>
            <w:r w:rsidR="00A617CC">
              <w:t>у каждого колокольчика свой звук.</w:t>
            </w:r>
          </w:p>
          <w:p w:rsidR="00FC5D94" w:rsidRDefault="00FC5D94" w:rsidP="00FC5D94">
            <w:pPr>
              <w:pStyle w:val="20"/>
              <w:shd w:val="clear" w:color="auto" w:fill="auto"/>
              <w:tabs>
                <w:tab w:val="left" w:pos="282"/>
              </w:tabs>
              <w:spacing w:line="317" w:lineRule="exact"/>
              <w:jc w:val="left"/>
            </w:pPr>
            <w:r>
              <w:t>А к</w:t>
            </w:r>
            <w:r w:rsidR="00A617CC">
              <w:t>акой звук у колокольчико</w:t>
            </w:r>
            <w:r>
              <w:t xml:space="preserve">в? </w:t>
            </w:r>
          </w:p>
          <w:p w:rsidR="00A617CC" w:rsidRDefault="00FC5D94" w:rsidP="00FC5D94">
            <w:pPr>
              <w:pStyle w:val="20"/>
              <w:shd w:val="clear" w:color="auto" w:fill="auto"/>
              <w:tabs>
                <w:tab w:val="left" w:pos="282"/>
              </w:tabs>
              <w:spacing w:line="317" w:lineRule="exact"/>
              <w:jc w:val="left"/>
            </w:pPr>
            <w:r w:rsidRPr="00FC5D94">
              <w:rPr>
                <w:b/>
              </w:rPr>
              <w:t>Д:</w:t>
            </w:r>
            <w:r>
              <w:t xml:space="preserve"> </w:t>
            </w:r>
            <w:r w:rsidR="00A617CC">
              <w:t>громкий, звонк</w:t>
            </w:r>
            <w:r>
              <w:t>ий, сильный, чистый, мелодичный</w:t>
            </w:r>
            <w:r w:rsidR="00A617CC">
              <w:t>.</w:t>
            </w:r>
          </w:p>
          <w:p w:rsidR="00FC5D94" w:rsidRDefault="00FC5D94" w:rsidP="00FC5D94">
            <w:pPr>
              <w:pStyle w:val="20"/>
              <w:shd w:val="clear" w:color="auto" w:fill="auto"/>
              <w:tabs>
                <w:tab w:val="left" w:pos="277"/>
              </w:tabs>
              <w:spacing w:line="317" w:lineRule="exact"/>
              <w:jc w:val="left"/>
            </w:pPr>
            <w:r w:rsidRPr="00FC5D94">
              <w:rPr>
                <w:b/>
              </w:rPr>
              <w:t>В:</w:t>
            </w:r>
            <w:r>
              <w:t xml:space="preserve"> правильно. А на что похож колокольчик? </w:t>
            </w:r>
          </w:p>
          <w:p w:rsidR="00A617CC" w:rsidRDefault="00FC5D94" w:rsidP="00FC5D94">
            <w:pPr>
              <w:pStyle w:val="20"/>
              <w:shd w:val="clear" w:color="auto" w:fill="auto"/>
              <w:tabs>
                <w:tab w:val="left" w:pos="277"/>
              </w:tabs>
              <w:spacing w:line="317" w:lineRule="exact"/>
              <w:jc w:val="left"/>
            </w:pPr>
            <w:r w:rsidRPr="00FC5D94">
              <w:rPr>
                <w:b/>
              </w:rPr>
              <w:t>Д:</w:t>
            </w:r>
            <w:r>
              <w:t xml:space="preserve"> </w:t>
            </w:r>
            <w:r w:rsidR="00A617CC">
              <w:t>на шапку, чашку, грушу срезанную</w:t>
            </w:r>
            <w:r>
              <w:t xml:space="preserve"> снизу</w:t>
            </w:r>
            <w:r w:rsidR="00A617CC">
              <w:t>.</w:t>
            </w:r>
          </w:p>
          <w:p w:rsidR="00FC5D94" w:rsidRDefault="00FC5D94" w:rsidP="00FC5D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C5D94">
              <w:rPr>
                <w:rFonts w:ascii="Times New Roman" w:hAnsi="Times New Roman" w:cs="Times New Roman"/>
                <w:b/>
                <w:sz w:val="28"/>
                <w:szCs w:val="28"/>
              </w:rPr>
              <w:t>В:</w:t>
            </w:r>
            <w:r w:rsidRPr="00FC5D94">
              <w:rPr>
                <w:rFonts w:ascii="Times New Roman" w:hAnsi="Times New Roman" w:cs="Times New Roman"/>
                <w:sz w:val="28"/>
                <w:szCs w:val="28"/>
              </w:rPr>
              <w:t xml:space="preserve"> действительно так,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как вы думаете. Что находится внутри у колокольчика? </w:t>
            </w:r>
          </w:p>
          <w:p w:rsidR="00A617CC" w:rsidRDefault="00FC5D94" w:rsidP="00FC5D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C5D94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язык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C5D94" w:rsidRPr="00FC5D94" w:rsidRDefault="00FC5D94" w:rsidP="00FC5D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правильно. А ещё его называют – ударник. А почему он так называется?</w:t>
            </w:r>
          </w:p>
          <w:p w:rsidR="00A617CC" w:rsidRPr="00D22D5E" w:rsidRDefault="00FC5D94" w:rsidP="00FC5D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Д:</w:t>
            </w: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>ударя</w:t>
            </w: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ясь о края </w:t>
            </w:r>
            <w:proofErr w:type="gramStart"/>
            <w:r w:rsidRPr="00D22D5E">
              <w:rPr>
                <w:rFonts w:ascii="Times New Roman" w:hAnsi="Times New Roman" w:cs="Times New Roman"/>
                <w:sz w:val="28"/>
                <w:szCs w:val="28"/>
              </w:rPr>
              <w:t>колокола</w:t>
            </w:r>
            <w:proofErr w:type="gramEnd"/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издает звук.</w:t>
            </w:r>
          </w:p>
          <w:p w:rsidR="00A617CC" w:rsidRPr="00D22D5E" w:rsidRDefault="00D22D5E" w:rsidP="00FC5D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</w:rPr>
              <w:t>В:</w:t>
            </w: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это действительно так. А чем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>отличаются колокольчики друг от друга?</w:t>
            </w:r>
          </w:p>
          <w:p w:rsidR="00A617CC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>по размеру, цвету, узо</w:t>
            </w: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>рам, по звучанию, по назначению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2D5E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2D5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D22D5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правильно, по значению и об этом я сейчас вам расскажу.</w:t>
            </w:r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Располагайтесь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>поудобнее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на стульчиках.</w:t>
            </w:r>
          </w:p>
          <w:p w:rsidR="00A617CC" w:rsidRPr="00D22D5E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</w:t>
            </w:r>
            <w:r w:rsidR="00D22D5E">
              <w:rPr>
                <w:rFonts w:ascii="Times New Roman" w:hAnsi="Times New Roman" w:cs="Times New Roman"/>
                <w:sz w:val="28"/>
                <w:szCs w:val="28"/>
              </w:rPr>
              <w:t xml:space="preserve"> будем </w:t>
            </w:r>
            <w:proofErr w:type="gramStart"/>
            <w:r w:rsidR="00D22D5E">
              <w:rPr>
                <w:rFonts w:ascii="Times New Roman" w:hAnsi="Times New Roman" w:cs="Times New Roman"/>
                <w:sz w:val="28"/>
                <w:szCs w:val="28"/>
              </w:rPr>
              <w:t>познакомит</w:t>
            </w:r>
            <w:r w:rsidRPr="00D22D5E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 w:rsidRPr="00D22D5E">
              <w:rPr>
                <w:rFonts w:ascii="Times New Roman" w:hAnsi="Times New Roman" w:cs="Times New Roman"/>
                <w:sz w:val="28"/>
                <w:szCs w:val="28"/>
              </w:rPr>
              <w:t xml:space="preserve"> с разнообразием колокольчиков и их звучанием. на Руси.</w:t>
            </w:r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Вы знаете, что на нашу древнюю деревянную Тверь часто нападали враги? /высказывания детей/</w:t>
            </w:r>
          </w:p>
          <w:p w:rsidR="00D22D5E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Как вы думаете, как можно было сообщить народу о приближении врагов? /</w:t>
            </w:r>
          </w:p>
          <w:p w:rsid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да.</w:t>
            </w:r>
          </w:p>
          <w:p w:rsid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А как?</w:t>
            </w:r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 колокольным </w:t>
            </w:r>
            <w:r w:rsidR="007A75E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звоном.</w:t>
            </w:r>
          </w:p>
          <w:p w:rsid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правильно.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 назывался он набат-колокол или сигналь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ный колокол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Как вы счит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аете, почему он так назывался? </w:t>
            </w:r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потому что он подавал сигналы.</w:t>
            </w:r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Совершенно верно. Сигнальный колокол подавал сигналы.</w:t>
            </w:r>
          </w:p>
          <w:p w:rsidR="00D22D5E" w:rsidRPr="00D448E7" w:rsidRDefault="00A617CC" w:rsidP="00D22D5E">
            <w:pPr>
              <w:pStyle w:val="a3"/>
              <w:rPr>
                <w:rStyle w:val="21"/>
                <w:rFonts w:eastAsiaTheme="minorEastAsia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В каждом городе Тверской земли был свой набат-колокол. </w:t>
            </w:r>
            <w:r w:rsidR="00D22D5E" w:rsidRPr="00D448E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(</w:t>
            </w:r>
            <w:r w:rsidRPr="00D448E7">
              <w:rPr>
                <w:rStyle w:val="21"/>
                <w:rFonts w:eastAsiaTheme="minorEastAsia"/>
              </w:rPr>
              <w:t>Рассматривание рисунка.</w:t>
            </w:r>
            <w:proofErr w:type="gramStart"/>
            <w:r w:rsidRPr="00D448E7">
              <w:rPr>
                <w:rStyle w:val="21"/>
                <w:rFonts w:eastAsiaTheme="minorEastAsia"/>
              </w:rPr>
              <w:t xml:space="preserve"> </w:t>
            </w:r>
            <w:r w:rsidR="00D22D5E" w:rsidRPr="00D448E7">
              <w:rPr>
                <w:rStyle w:val="21"/>
                <w:rFonts w:eastAsiaTheme="minorEastAsia"/>
              </w:rPr>
              <w:t>)</w:t>
            </w:r>
            <w:proofErr w:type="gramEnd"/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На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этом рисунке изображен сигнальный колокол. Когда он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звонил люди собирались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на площади и слушали, что же случилось, по звучанию определяли издалека, если шло какое-то несчастье.</w:t>
            </w:r>
          </w:p>
          <w:p w:rsidR="00D22D5E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Как вы думаете, о каких грозящих несчастьях мо</w:t>
            </w:r>
            <w:r w:rsid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г сообщать сигнальный колокол? </w:t>
            </w:r>
          </w:p>
          <w:p w:rsidR="00A617CC" w:rsidRPr="00D22D5E" w:rsidRDefault="00D22D5E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о пожаре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  <w:proofErr w:type="gramEnd"/>
          </w:p>
          <w:p w:rsidR="00062F96" w:rsidRPr="00D448E7" w:rsidRDefault="00D22D5E" w:rsidP="00D22D5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Правильно,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сигнальный колокол оповещал о грозящих стихийных бедствиях, о пожаре, наводнении, выполнял роль оборонительных сооружений, служил «Маяком», ориентиром во время снежных метелей, морских путешествий. На протяжении многих веков колокола своим звоном сопровождали жизнь народа. Попробуем позвонить в сигнальный колокол и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послушаем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как он звучит.</w:t>
            </w:r>
          </w:p>
          <w:p w:rsidR="00A617CC" w:rsidRPr="00D448E7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 </w:t>
            </w:r>
            <w:r w:rsidR="00062F96" w:rsidRPr="00D448E7">
              <w:rPr>
                <w:rStyle w:val="21"/>
                <w:rFonts w:eastAsiaTheme="minorEastAsia"/>
              </w:rPr>
              <w:t>(</w:t>
            </w:r>
            <w:r w:rsidRPr="00D448E7">
              <w:rPr>
                <w:rStyle w:val="21"/>
                <w:rFonts w:eastAsiaTheme="minorEastAsia"/>
              </w:rPr>
              <w:t>2-3 детям</w:t>
            </w:r>
            <w:r w:rsidR="00062F96" w:rsidRPr="00D448E7">
              <w:rPr>
                <w:rStyle w:val="21"/>
                <w:rFonts w:eastAsiaTheme="minorEastAsia"/>
              </w:rPr>
              <w:t xml:space="preserve"> предложить позвонить в колокол)</w:t>
            </w:r>
            <w:r w:rsidRPr="00D448E7">
              <w:rPr>
                <w:rStyle w:val="21"/>
                <w:rFonts w:eastAsiaTheme="minorEastAsia"/>
              </w:rPr>
              <w:t>.</w:t>
            </w:r>
          </w:p>
          <w:p w:rsidR="00062F96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Так какой же должен издавать звук сигн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альный колокол, набат-колокол? 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громкий, сильный,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призывный, протяжный, тревожный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062F96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: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днажды, гуляя по улицам нашего города, я услышала красивый, мелодичный перезвон.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Как вы думаете, где были расположены эти колокола, чтобы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их могли слышать многие люди? 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в церквях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Да, ребята, я слышала перезвон церковного колокола.</w:t>
            </w:r>
          </w:p>
          <w:p w:rsidR="00A617CC" w:rsidRPr="00D448E7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Style w:val="30"/>
                <w:rFonts w:eastAsiaTheme="minorEastAsia"/>
              </w:rPr>
              <w:t xml:space="preserve">( </w:t>
            </w:r>
            <w:r w:rsidR="00A617CC" w:rsidRPr="00D448E7">
              <w:rPr>
                <w:rStyle w:val="30"/>
                <w:rFonts w:eastAsiaTheme="minorEastAsia"/>
              </w:rPr>
              <w:t>Показ рисунка.</w:t>
            </w:r>
            <w:r w:rsidRPr="00D448E7">
              <w:rPr>
                <w:rStyle w:val="30"/>
                <w:rFonts w:eastAsiaTheme="minorEastAsia"/>
              </w:rPr>
              <w:t>)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Для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них сооружали специальные звонницы и колокольни.</w:t>
            </w:r>
          </w:p>
          <w:p w:rsidR="00A617CC" w:rsidRPr="00D22D5E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 праздник, в церквях, на колокольне колокола звонили очень музыкально и красиво.</w:t>
            </w:r>
          </w:p>
          <w:p w:rsidR="00062F96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 вы знаете, как назывался чело</w:t>
            </w:r>
            <w:r w:rsidR="00062F96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век, который звонит в колокола?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звонарь.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</w:p>
          <w:p w:rsidR="00A617CC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lastRenderedPageBreak/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правильно.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Звонарь старался всем показать свое мастер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ство. Церквей на Руси было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много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и в праздники по всей земле русской слышался «малиновый звон». Мне очень хочется, чтобы вы послушали малиновый колокольный звон.</w:t>
            </w:r>
          </w:p>
          <w:p w:rsidR="00062F96" w:rsidRPr="00D448E7" w:rsidRDefault="00062F96" w:rsidP="00D22D5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( звучит фонограмма с колокольным перезвоном)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Мы прослушали удивительно музыкальный, красивый, мелодичный звон.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Колокола не только радовали народ своим красивым, чистым, малиновым звоном, но и играли в жизни русского народа важную роль.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 где еще использовались колокольчики? Узнать это вам помогут иллюстрации.</w:t>
            </w:r>
          </w:p>
          <w:p w:rsidR="00A617CC" w:rsidRPr="00D448E7" w:rsidRDefault="00062F96" w:rsidP="00D22D5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( </w:t>
            </w:r>
            <w:r w:rsidR="00A617CC"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Приглашаю детей к мольберту с иллюстрацией, на которой изображена почтовая тройка.</w:t>
            </w: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)</w:t>
            </w:r>
          </w:p>
          <w:p w:rsidR="00062F96" w:rsidRPr="00D448E7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bidi="ru-RU"/>
              </w:rPr>
            </w:pPr>
            <w:proofErr w:type="gramStart"/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Что изобразил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художник на этой иллюстрации? 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тройку лошадей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062F96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правильно.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Так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где ж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е использовались колокольчики? 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при езде на лошадях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062F96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Сначала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колокольчики подвешивала под дугой у лошади, развозившей почту.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чего же это было нужно? 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их звон далеко был слышен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люди выходили встречать почту.</w:t>
            </w:r>
          </w:p>
          <w:p w:rsidR="00062F96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Правильно, а еще чтобы встречные люди и другие повозки уступали почтовой тройке дорогу.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Как вы думаете, какой звук дол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жен быть у этого колокольчика? 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громкий, звонкий, что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б далеко его было слышно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A617CC" w:rsidRPr="00D22D5E" w:rsidRDefault="00062F96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062F96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азывается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этот колокольчик поддужный, потому что он висит под дугой</w:t>
            </w:r>
            <w:r w:rsidR="00D448E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 потом колокольчики стали использовать при про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ведении народных гуляний  масленице, рождественских колядках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на свадьбах и зазвенели колокольчики по всей Руси.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30"/>
                <w:rFonts w:eastAsiaTheme="minorEastAsia"/>
              </w:rPr>
              <w:t xml:space="preserve">( </w:t>
            </w:r>
            <w:r w:rsidR="00A617CC" w:rsidRPr="00D22D5E">
              <w:rPr>
                <w:rStyle w:val="30"/>
                <w:rFonts w:eastAsiaTheme="minorEastAsia"/>
              </w:rPr>
              <w:t>Показ репродукции тройка.</w:t>
            </w:r>
            <w:r>
              <w:rPr>
                <w:rStyle w:val="30"/>
                <w:rFonts w:eastAsiaTheme="minorEastAsia"/>
              </w:rPr>
              <w:t>)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Мчится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тройка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удалая, колокольчик - дар Валдая.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  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Звенит уныло под дугой колокольчик золотой.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  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Езжай-поспешай, звени-утешай.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Очень любили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на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Руси колокольчики, а сколько пословиц и поговорок придумал русский народ про них.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Купи меня, я увеселю тебя.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С </w:t>
            </w:r>
            <w:proofErr w:type="spell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далеча</w:t>
            </w:r>
            <w:proofErr w:type="spell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весточку собою подавай.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Звенит - потешает, ездит - поспешает.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Кто колокол купит, тот счастлив.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Смотри не зевай, весело погоняй.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Колокольчик, как живой на иллюстрации, а давайте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послушаем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как звучат поддужные колокольчики.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Звону много, веселей дорога.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Веселые, звонкие поддужные колокольчики.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30"/>
                <w:rFonts w:eastAsiaTheme="minorEastAsia"/>
              </w:rPr>
              <w:t xml:space="preserve">( </w:t>
            </w:r>
            <w:r w:rsidR="00A617CC" w:rsidRPr="00D22D5E">
              <w:rPr>
                <w:rStyle w:val="30"/>
                <w:rFonts w:eastAsiaTheme="minorEastAsia"/>
              </w:rPr>
              <w:t>Обращаю внимание детей еще на один колокольчик, беру его и звоню.</w:t>
            </w:r>
            <w:r>
              <w:rPr>
                <w:rStyle w:val="30"/>
                <w:rFonts w:eastAsiaTheme="minorEastAsia"/>
              </w:rPr>
              <w:t>)</w:t>
            </w:r>
          </w:p>
          <w:p w:rsidR="00D448E7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 как звучит этот колоколь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чик? 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глухо, не звонко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Совершенно верно. Этот колокольчик называется подшейный.</w:t>
            </w:r>
          </w:p>
          <w:p w:rsidR="00D448E7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Почему он так называется? 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он висит под шеею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D448E7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proofErr w:type="gramStart"/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lastRenderedPageBreak/>
              <w:t>В</w:t>
            </w:r>
            <w:proofErr w:type="gramEnd"/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вешали на шею колокольчик и для чего? </w:t>
            </w:r>
          </w:p>
          <w:p w:rsidR="00A617CC" w:rsidRPr="00D22D5E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домашним  животным, чтобы они не потерялись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977657" w:rsidRDefault="00D448E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448E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Конечно  домашним животным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97765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</w:t>
            </w:r>
            <w:proofErr w:type="gramEnd"/>
            <w:r w:rsidR="0097765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каким домашним животным</w:t>
            </w:r>
            <w:r w:rsidR="00977657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? </w:t>
            </w:r>
            <w:r w:rsidR="00977657" w:rsidRPr="00D22D5E">
              <w:rPr>
                <w:rStyle w:val="21"/>
                <w:rFonts w:eastAsiaTheme="minorEastAsia"/>
              </w:rPr>
              <w:t>Показ рисунка.</w:t>
            </w:r>
          </w:p>
          <w:p w:rsidR="00977657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коз, коров, лошадей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да,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чтобы хозяйки издалека слышали приближение стада, а если какое-то животное потеряется, то пастухам легче найти их по звону колокольчиков.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 старину подшейным колокольчикам придавалось магическое значение - талисмана от сглаза, воды, змеи, болезней.</w:t>
            </w:r>
          </w:p>
          <w:p w:rsidR="00A617CC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Ребята, а у меня есть еще какие-то удивительные колокольчики, как вы думаете, где еще могли использовать колокольчики?</w:t>
            </w:r>
          </w:p>
          <w:p w:rsidR="00977657" w:rsidRPr="00977657" w:rsidRDefault="00977657" w:rsidP="00D22D5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( показ колокольчиков)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в школах, на вокзале сообщали о приближении поезда, рыболовные,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дверные, музыкальный инструмент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A617CC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proofErr w:type="gramStart"/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Видите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какую роль играли, играют и будут играть колокольчики в жизни русского народа.</w:t>
            </w:r>
          </w:p>
          <w:p w:rsidR="00977657" w:rsidRPr="00977657" w:rsidRDefault="00977657" w:rsidP="00D22D5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3 часть - заключительная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: ребята, давайте вспомним,</w:t>
            </w:r>
            <w:r w:rsidR="005D7DA2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каких колокольчиках вы сегодня узнали?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сигнальный, колокол-набат, цер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ковный, поддужный, подшейный.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Все вы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сегодня ,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были очень внима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тельными, хорошо отвечали на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вопросы и </w:t>
            </w:r>
            <w:proofErr w:type="gramStart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надеюсь</w:t>
            </w:r>
            <w:proofErr w:type="gramEnd"/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узнали много нового и интересного.</w:t>
            </w:r>
          </w:p>
          <w:p w:rsidR="00977657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А сейчас, ребята, я хочу предложить вам нарисовать тот колокол или колокольчик, который вам больше всего запомнился, а потом посмотрим у кого какой колокольчик на рисунке.</w:t>
            </w:r>
          </w:p>
          <w:p w:rsidR="00A617CC" w:rsidRPr="00977657" w:rsidRDefault="00A617CC" w:rsidP="00D22D5E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D22D5E">
              <w:rPr>
                <w:rStyle w:val="21"/>
                <w:rFonts w:eastAsiaTheme="minorEastAsia"/>
              </w:rPr>
              <w:t>Приглашаю детей к столам и мольбертам, предлагаю им листы бумаги и фломастеры.</w:t>
            </w:r>
            <w:r w:rsidR="00977657">
              <w:rPr>
                <w:rStyle w:val="21"/>
                <w:rFonts w:eastAsiaTheme="minorEastAsia"/>
              </w:rPr>
              <w:t xml:space="preserve"> </w:t>
            </w:r>
            <w:r w:rsidRPr="00D22D5E">
              <w:rPr>
                <w:rStyle w:val="30"/>
                <w:rFonts w:eastAsiaTheme="minorEastAsia"/>
              </w:rPr>
              <w:t>Дети рисуют, где им удобнее: за столами, у мольбертов, лежа на ковре.</w:t>
            </w:r>
            <w:r w:rsidR="00977657">
              <w:rPr>
                <w:rStyle w:val="30"/>
                <w:rFonts w:eastAsiaTheme="minorEastAsia"/>
              </w:rPr>
              <w:t xml:space="preserve"> </w:t>
            </w:r>
            <w:r w:rsidRPr="00D22D5E">
              <w:rPr>
                <w:rStyle w:val="30"/>
                <w:rFonts w:eastAsiaTheme="minorEastAsia"/>
              </w:rPr>
              <w:t>Включаю музыкальное произведение «Тройка с колокольчиками».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: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Какая удивительная, красочная выставка рисунков с колоколами и колокольчиками.</w:t>
            </w:r>
          </w:p>
          <w:p w:rsidR="00A617CC" w:rsidRPr="00D22D5E" w:rsidRDefault="00977657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В</w:t>
            </w:r>
            <w:proofErr w:type="gramEnd"/>
            <w:r w:rsidRPr="00977657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A617CC" w:rsidRPr="00D22D5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На этом наша встреча заканчивается. Вы сегодня меня порадовали. На память о нашей встрече и как знатокам родного края хочу всем вам подарить вот такие значки.</w:t>
            </w:r>
          </w:p>
          <w:p w:rsidR="00A617CC" w:rsidRPr="00D22D5E" w:rsidRDefault="00A617CC" w:rsidP="00D22D5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  <w:p w:rsidR="00A617CC" w:rsidRDefault="00A617CC" w:rsidP="00A617C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801" w:type="dxa"/>
          </w:tcPr>
          <w:p w:rsidR="00A617CC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Словесный метод- </w:t>
            </w:r>
          </w:p>
          <w:p w:rsidR="007A6DE2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7A6DE2" w:rsidRPr="008303AD">
              <w:rPr>
                <w:rFonts w:ascii="Times New Roman" w:hAnsi="Times New Roman" w:cs="Times New Roman"/>
                <w:sz w:val="28"/>
                <w:szCs w:val="28"/>
              </w:rPr>
              <w:t>удожественное слово</w:t>
            </w: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8303AD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Словесный</w:t>
            </w: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Вопрос – ответ</w:t>
            </w: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рассматривание</w:t>
            </w: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proofErr w:type="gramEnd"/>
            <w:r w:rsidRPr="008303AD">
              <w:rPr>
                <w:rFonts w:ascii="Times New Roman" w:hAnsi="Times New Roman" w:cs="Times New Roman"/>
                <w:sz w:val="28"/>
                <w:szCs w:val="28"/>
              </w:rPr>
              <w:t xml:space="preserve"> – звонят</w:t>
            </w:r>
            <w:r w:rsidR="008303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 xml:space="preserve"> в колокольчики и слушают их</w:t>
            </w: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Вопрос – ответ</w:t>
            </w: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Словесный  метод – рассказ воспитателя</w:t>
            </w: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рассматривание</w:t>
            </w: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Словесный  метод – рассказ воспитателя</w:t>
            </w: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proofErr w:type="gramEnd"/>
            <w:r w:rsidRPr="008303AD">
              <w:rPr>
                <w:rFonts w:ascii="Times New Roman" w:hAnsi="Times New Roman" w:cs="Times New Roman"/>
                <w:sz w:val="28"/>
                <w:szCs w:val="28"/>
              </w:rPr>
              <w:t xml:space="preserve"> – звонят </w:t>
            </w:r>
            <w:r w:rsidR="008303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в колокольчики и слушают их</w:t>
            </w: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Default="00E37134" w:rsidP="00E37134">
            <w:pPr>
              <w:pStyle w:val="a3"/>
              <w:rPr>
                <w:sz w:val="28"/>
                <w:szCs w:val="28"/>
              </w:rPr>
            </w:pPr>
          </w:p>
          <w:p w:rsidR="00E37134" w:rsidRDefault="00E37134" w:rsidP="00E37134">
            <w:pPr>
              <w:pStyle w:val="a3"/>
              <w:rPr>
                <w:sz w:val="28"/>
                <w:szCs w:val="28"/>
              </w:rPr>
            </w:pPr>
          </w:p>
          <w:p w:rsidR="008303AD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рассматривание</w:t>
            </w:r>
            <w:r w:rsidR="008303AD">
              <w:rPr>
                <w:rFonts w:ascii="Times New Roman" w:hAnsi="Times New Roman" w:cs="Times New Roman"/>
                <w:sz w:val="28"/>
                <w:szCs w:val="28"/>
              </w:rPr>
              <w:t xml:space="preserve"> картинок</w:t>
            </w: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Словесный  метод – рассказ воспитателя</w:t>
            </w:r>
          </w:p>
          <w:p w:rsidR="00E37134" w:rsidRDefault="00E37134" w:rsidP="00E37134">
            <w:pPr>
              <w:pStyle w:val="a3"/>
              <w:rPr>
                <w:sz w:val="28"/>
                <w:szCs w:val="28"/>
              </w:rPr>
            </w:pPr>
          </w:p>
          <w:p w:rsidR="008303AD" w:rsidRDefault="008303AD" w:rsidP="00E37134">
            <w:pPr>
              <w:pStyle w:val="a3"/>
              <w:rPr>
                <w:sz w:val="28"/>
                <w:szCs w:val="28"/>
              </w:rPr>
            </w:pPr>
          </w:p>
          <w:p w:rsidR="008303AD" w:rsidRDefault="008303AD" w:rsidP="00E37134">
            <w:pPr>
              <w:pStyle w:val="a3"/>
              <w:rPr>
                <w:sz w:val="28"/>
                <w:szCs w:val="28"/>
              </w:rPr>
            </w:pPr>
          </w:p>
          <w:p w:rsidR="008303AD" w:rsidRDefault="008303AD" w:rsidP="00E37134">
            <w:pPr>
              <w:pStyle w:val="a3"/>
              <w:rPr>
                <w:sz w:val="28"/>
                <w:szCs w:val="28"/>
              </w:rPr>
            </w:pPr>
          </w:p>
          <w:p w:rsidR="008303AD" w:rsidRDefault="008303AD" w:rsidP="00E37134">
            <w:pPr>
              <w:pStyle w:val="a3"/>
              <w:rPr>
                <w:sz w:val="28"/>
                <w:szCs w:val="28"/>
              </w:rPr>
            </w:pPr>
          </w:p>
          <w:p w:rsidR="008303AD" w:rsidRDefault="008303AD" w:rsidP="00E37134">
            <w:pPr>
              <w:pStyle w:val="a3"/>
              <w:rPr>
                <w:sz w:val="28"/>
                <w:szCs w:val="28"/>
              </w:rPr>
            </w:pPr>
          </w:p>
          <w:p w:rsidR="008303AD" w:rsidRDefault="008303AD" w:rsidP="00E37134">
            <w:pPr>
              <w:pStyle w:val="a3"/>
              <w:rPr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Слушание музыкального произведения</w:t>
            </w: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рассматривание картины</w:t>
            </w: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Словесный  метод – рассказ воспитателя</w:t>
            </w: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рассматривание картины</w:t>
            </w: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 метод- </w:t>
            </w: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</w:t>
            </w: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демонстрация колокольчика</w:t>
            </w:r>
          </w:p>
          <w:p w:rsidR="005D7DA2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3AD" w:rsidRPr="008303AD" w:rsidRDefault="008303AD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Вопрос – ответ</w:t>
            </w: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рассматривание картины</w:t>
            </w: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Наглядный метод – демонстрация колокольчиков</w:t>
            </w: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3AD" w:rsidRPr="008303AD" w:rsidRDefault="008303AD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3AD" w:rsidRPr="008303AD" w:rsidRDefault="008303AD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8303AD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</w:t>
            </w: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303AD">
              <w:rPr>
                <w:rFonts w:ascii="Times New Roman" w:hAnsi="Times New Roman" w:cs="Times New Roman"/>
                <w:sz w:val="28"/>
                <w:szCs w:val="28"/>
              </w:rPr>
              <w:t>Практический метод – рисование колоколов детьми</w:t>
            </w:r>
          </w:p>
          <w:p w:rsidR="005D7DA2" w:rsidRPr="008303AD" w:rsidRDefault="005D7DA2" w:rsidP="005D7D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DA2" w:rsidRPr="008303AD" w:rsidRDefault="005D7DA2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E371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Pr="008303AD" w:rsidRDefault="00E37134" w:rsidP="00A617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34" w:rsidRDefault="00E37134" w:rsidP="00A617CC">
            <w:pPr>
              <w:pStyle w:val="a3"/>
              <w:rPr>
                <w:sz w:val="28"/>
                <w:szCs w:val="28"/>
              </w:rPr>
            </w:pPr>
          </w:p>
        </w:tc>
      </w:tr>
    </w:tbl>
    <w:p w:rsidR="00A617CC" w:rsidRDefault="00A617CC" w:rsidP="00A617CC">
      <w:pPr>
        <w:pStyle w:val="a3"/>
        <w:rPr>
          <w:sz w:val="28"/>
          <w:szCs w:val="28"/>
        </w:rPr>
      </w:pPr>
    </w:p>
    <w:p w:rsidR="008303AD" w:rsidRDefault="008303AD" w:rsidP="00111AC5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занятию</w:t>
      </w:r>
    </w:p>
    <w:p w:rsidR="001B2FB4" w:rsidRDefault="001B2FB4" w:rsidP="00A617CC">
      <w:pPr>
        <w:pStyle w:val="a3"/>
        <w:rPr>
          <w:sz w:val="28"/>
          <w:szCs w:val="28"/>
        </w:rPr>
      </w:pPr>
    </w:p>
    <w:p w:rsidR="001B2FB4" w:rsidRDefault="001B2FB4" w:rsidP="00D418C3">
      <w:pPr>
        <w:pStyle w:val="a3"/>
        <w:rPr>
          <w:sz w:val="28"/>
          <w:szCs w:val="28"/>
        </w:rPr>
      </w:pPr>
    </w:p>
    <w:p w:rsidR="001B2FB4" w:rsidRDefault="00111AC5" w:rsidP="001B2FB4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67310</wp:posOffset>
            </wp:positionV>
            <wp:extent cx="4211955" cy="2753360"/>
            <wp:effectExtent l="19050" t="0" r="0" b="0"/>
            <wp:wrapTight wrapText="bothSides">
              <wp:wrapPolygon edited="0">
                <wp:start x="-98" y="0"/>
                <wp:lineTo x="-98" y="21520"/>
                <wp:lineTo x="21590" y="21520"/>
                <wp:lineTo x="21590" y="0"/>
                <wp:lineTo x="-98" y="0"/>
              </wp:wrapPolygon>
            </wp:wrapTight>
            <wp:docPr id="1" name="Рисунок 1" descr="C:\Documents and Settings\User\Рабочий стол\сад под гр\занятие\DSCF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д под гр\занятие\DSCF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FB4" w:rsidRDefault="001B2FB4" w:rsidP="00987C9B">
      <w:pPr>
        <w:pStyle w:val="a3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987C9B">
      <w:pPr>
        <w:pStyle w:val="a3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987C9B">
      <w:pPr>
        <w:pStyle w:val="a3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11AC5" w:rsidP="001B2FB4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107315</wp:posOffset>
            </wp:positionV>
            <wp:extent cx="4137660" cy="2327910"/>
            <wp:effectExtent l="19050" t="0" r="0" b="0"/>
            <wp:wrapTight wrapText="bothSides">
              <wp:wrapPolygon edited="0">
                <wp:start x="-99" y="0"/>
                <wp:lineTo x="-99" y="21388"/>
                <wp:lineTo x="21580" y="21388"/>
                <wp:lineTo x="21580" y="0"/>
                <wp:lineTo x="-99" y="0"/>
              </wp:wrapPolygon>
            </wp:wrapTight>
            <wp:docPr id="6" name="Рисунок 2" descr="C:\Documents and Settings\User\Рабочий стол\сад под гр\занятие\DSCF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д под гр\занятие\DSCF2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1B2FB4" w:rsidRDefault="001B2FB4" w:rsidP="001B2FB4">
      <w:pPr>
        <w:pStyle w:val="a3"/>
        <w:jc w:val="center"/>
        <w:rPr>
          <w:sz w:val="28"/>
          <w:szCs w:val="28"/>
        </w:rPr>
      </w:pPr>
    </w:p>
    <w:p w:rsidR="00D418C3" w:rsidRDefault="00D418C3" w:rsidP="00987C9B">
      <w:pPr>
        <w:pStyle w:val="a3"/>
        <w:rPr>
          <w:sz w:val="28"/>
          <w:szCs w:val="28"/>
        </w:rPr>
      </w:pPr>
    </w:p>
    <w:p w:rsidR="00D418C3" w:rsidRDefault="00111AC5" w:rsidP="001B2FB4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57150</wp:posOffset>
            </wp:positionV>
            <wp:extent cx="4137660" cy="2508885"/>
            <wp:effectExtent l="19050" t="0" r="0" b="0"/>
            <wp:wrapTight wrapText="bothSides">
              <wp:wrapPolygon edited="0">
                <wp:start x="-99" y="0"/>
                <wp:lineTo x="-99" y="21485"/>
                <wp:lineTo x="21580" y="21485"/>
                <wp:lineTo x="21580" y="0"/>
                <wp:lineTo x="-99" y="0"/>
              </wp:wrapPolygon>
            </wp:wrapTight>
            <wp:docPr id="4" name="Рисунок 4" descr="C:\Documents and Settings\User\Рабочий стол\сад под гр\занятие\DSCF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д под гр\занятие\DSCF2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C3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D418C3" w:rsidRDefault="00987C9B" w:rsidP="00D418C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418C3" w:rsidRDefault="00D418C3" w:rsidP="00987C9B">
      <w:pPr>
        <w:pStyle w:val="a3"/>
        <w:jc w:val="both"/>
        <w:rPr>
          <w:sz w:val="28"/>
          <w:szCs w:val="28"/>
        </w:rPr>
      </w:pPr>
    </w:p>
    <w:p w:rsidR="00D418C3" w:rsidRDefault="00D418C3" w:rsidP="001B2FB4">
      <w:pPr>
        <w:pStyle w:val="a3"/>
        <w:jc w:val="center"/>
        <w:rPr>
          <w:sz w:val="28"/>
          <w:szCs w:val="28"/>
        </w:rPr>
      </w:pPr>
    </w:p>
    <w:p w:rsidR="00D418C3" w:rsidRDefault="00D418C3" w:rsidP="001B2FB4">
      <w:pPr>
        <w:pStyle w:val="a3"/>
        <w:jc w:val="center"/>
        <w:rPr>
          <w:sz w:val="28"/>
          <w:szCs w:val="28"/>
        </w:rPr>
      </w:pPr>
    </w:p>
    <w:p w:rsidR="00D418C3" w:rsidRDefault="00D418C3" w:rsidP="001B2FB4">
      <w:pPr>
        <w:pStyle w:val="a3"/>
        <w:jc w:val="center"/>
        <w:rPr>
          <w:sz w:val="28"/>
          <w:szCs w:val="28"/>
        </w:rPr>
      </w:pPr>
    </w:p>
    <w:p w:rsidR="00D418C3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418C3" w:rsidRDefault="00D418C3" w:rsidP="00987C9B">
      <w:pPr>
        <w:pStyle w:val="a3"/>
        <w:rPr>
          <w:sz w:val="28"/>
          <w:szCs w:val="28"/>
        </w:rPr>
      </w:pPr>
    </w:p>
    <w:p w:rsidR="00987C9B" w:rsidRDefault="00987C9B" w:rsidP="00987C9B">
      <w:pPr>
        <w:pStyle w:val="a3"/>
        <w:rPr>
          <w:sz w:val="28"/>
          <w:szCs w:val="28"/>
        </w:rPr>
      </w:pPr>
    </w:p>
    <w:p w:rsidR="00D418C3" w:rsidRDefault="00111AC5" w:rsidP="00987C9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69215</wp:posOffset>
            </wp:positionV>
            <wp:extent cx="2766060" cy="3178810"/>
            <wp:effectExtent l="19050" t="0" r="0" b="0"/>
            <wp:wrapTight wrapText="bothSides">
              <wp:wrapPolygon edited="0">
                <wp:start x="-149" y="0"/>
                <wp:lineTo x="-149" y="21488"/>
                <wp:lineTo x="21570" y="21488"/>
                <wp:lineTo x="21570" y="0"/>
                <wp:lineTo x="-149" y="0"/>
              </wp:wrapPolygon>
            </wp:wrapTight>
            <wp:docPr id="7" name="Рисунок 9" descr="C:\Documents and Settings\User\Рабочий стол\сад под гр\занятие\DSCF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д под гр\занятие\DSCF2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AC5">
        <w:rPr>
          <w:sz w:val="28"/>
          <w:szCs w:val="28"/>
        </w:rPr>
        <w:drawing>
          <wp:inline distT="0" distB="0" distL="0" distR="0">
            <wp:extent cx="2331607" cy="2626242"/>
            <wp:effectExtent l="19050" t="0" r="0" b="0"/>
            <wp:docPr id="23" name="Рисунок 12" descr="C:\Documents and Settings\User\Рабочий стол\сад под гр\занятие\DSCF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ад под гр\занятие\DSCF2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91" cy="26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9B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D418C3" w:rsidRDefault="00987C9B" w:rsidP="00987C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D418C3" w:rsidRDefault="00111AC5" w:rsidP="00987C9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82550</wp:posOffset>
            </wp:positionV>
            <wp:extent cx="1947545" cy="3136265"/>
            <wp:effectExtent l="19050" t="0" r="0" b="0"/>
            <wp:wrapTight wrapText="bothSides">
              <wp:wrapPolygon edited="0">
                <wp:start x="-211" y="0"/>
                <wp:lineTo x="-211" y="21517"/>
                <wp:lineTo x="21551" y="21517"/>
                <wp:lineTo x="21551" y="0"/>
                <wp:lineTo x="-211" y="0"/>
              </wp:wrapPolygon>
            </wp:wrapTight>
            <wp:docPr id="20" name="Рисунок 7" descr="C:\Documents and Settings\User\Рабочий стол\сад под гр\занятие\DSCF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ад под гр\занятие\DSCF2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C3" w:rsidRDefault="00111AC5" w:rsidP="001B2FB4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101600</wp:posOffset>
            </wp:positionV>
            <wp:extent cx="4499610" cy="2530475"/>
            <wp:effectExtent l="19050" t="0" r="0" b="0"/>
            <wp:wrapTight wrapText="bothSides">
              <wp:wrapPolygon edited="0">
                <wp:start x="-91" y="0"/>
                <wp:lineTo x="-91" y="21464"/>
                <wp:lineTo x="21582" y="21464"/>
                <wp:lineTo x="21582" y="0"/>
                <wp:lineTo x="-91" y="0"/>
              </wp:wrapPolygon>
            </wp:wrapTight>
            <wp:docPr id="13" name="Рисунок 13" descr="C:\Documents and Settings\User\Рабочий стол\сад под гр\занятие\DSCF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ад под гр\занятие\DSCF2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C3" w:rsidRDefault="00111AC5" w:rsidP="00D418C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73025</wp:posOffset>
            </wp:positionV>
            <wp:extent cx="3888105" cy="2190115"/>
            <wp:effectExtent l="19050" t="0" r="0" b="0"/>
            <wp:wrapTight wrapText="bothSides">
              <wp:wrapPolygon edited="0">
                <wp:start x="-106" y="0"/>
                <wp:lineTo x="-106" y="21418"/>
                <wp:lineTo x="21589" y="21418"/>
                <wp:lineTo x="21589" y="0"/>
                <wp:lineTo x="-106" y="0"/>
              </wp:wrapPolygon>
            </wp:wrapTight>
            <wp:docPr id="9" name="Рисунок 15" descr="C:\Documents and Settings\User\Рабочий стол\сад под гр\занятие\DSCF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ад под гр\занятие\DSCF2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111AC5" w:rsidP="00D418C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-1256665</wp:posOffset>
            </wp:positionH>
            <wp:positionV relativeFrom="paragraph">
              <wp:posOffset>178435</wp:posOffset>
            </wp:positionV>
            <wp:extent cx="4042410" cy="2275205"/>
            <wp:effectExtent l="19050" t="0" r="0" b="0"/>
            <wp:wrapTight wrapText="bothSides">
              <wp:wrapPolygon edited="0">
                <wp:start x="-102" y="0"/>
                <wp:lineTo x="-102" y="21341"/>
                <wp:lineTo x="21580" y="21341"/>
                <wp:lineTo x="21580" y="0"/>
                <wp:lineTo x="-102" y="0"/>
              </wp:wrapPolygon>
            </wp:wrapTight>
            <wp:docPr id="11" name="Рисунок 16" descr="C:\Documents and Settings\User\Рабочий стол\сад под гр\занятие\DSCF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ад под гр\занятие\DSCF2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111AC5" w:rsidP="00D418C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71120</wp:posOffset>
            </wp:positionV>
            <wp:extent cx="6211570" cy="3497580"/>
            <wp:effectExtent l="19050" t="0" r="0" b="0"/>
            <wp:wrapTight wrapText="bothSides">
              <wp:wrapPolygon edited="0">
                <wp:start x="-66" y="0"/>
                <wp:lineTo x="-66" y="21529"/>
                <wp:lineTo x="21596" y="21529"/>
                <wp:lineTo x="21596" y="0"/>
                <wp:lineTo x="-66" y="0"/>
              </wp:wrapPolygon>
            </wp:wrapTight>
            <wp:docPr id="18" name="Рисунок 18" descr="C:\Documents and Settings\User\Рабочий стол\сад под гр\занятие\DSCF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ад под гр\занятие\DSCF2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987C9B">
      <w:pPr>
        <w:pStyle w:val="a3"/>
        <w:jc w:val="center"/>
        <w:rPr>
          <w:sz w:val="28"/>
          <w:szCs w:val="28"/>
        </w:rPr>
      </w:pPr>
    </w:p>
    <w:p w:rsidR="00987C9B" w:rsidRDefault="00987C9B" w:rsidP="00987C9B">
      <w:pPr>
        <w:pStyle w:val="a3"/>
        <w:jc w:val="center"/>
        <w:rPr>
          <w:sz w:val="28"/>
          <w:szCs w:val="28"/>
        </w:rPr>
      </w:pPr>
    </w:p>
    <w:p w:rsidR="00987C9B" w:rsidRDefault="00987C9B" w:rsidP="00987C9B">
      <w:pPr>
        <w:pStyle w:val="a3"/>
        <w:jc w:val="center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Default="00D418C3" w:rsidP="00D418C3">
      <w:pPr>
        <w:pStyle w:val="a3"/>
        <w:rPr>
          <w:sz w:val="28"/>
          <w:szCs w:val="28"/>
        </w:rPr>
      </w:pPr>
    </w:p>
    <w:p w:rsidR="00D418C3" w:rsidRPr="00A617CC" w:rsidRDefault="00D418C3" w:rsidP="00987C9B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3019425</wp:posOffset>
            </wp:positionV>
            <wp:extent cx="5871210" cy="3306445"/>
            <wp:effectExtent l="19050" t="0" r="0" b="0"/>
            <wp:wrapTight wrapText="bothSides">
              <wp:wrapPolygon edited="0">
                <wp:start x="-70" y="0"/>
                <wp:lineTo x="-70" y="21529"/>
                <wp:lineTo x="21586" y="21529"/>
                <wp:lineTo x="21586" y="0"/>
                <wp:lineTo x="-70" y="0"/>
              </wp:wrapPolygon>
            </wp:wrapTight>
            <wp:docPr id="19" name="Рисунок 19" descr="C:\Documents and Settings\User\Рабочий стол\сад под гр\занятие\DSCF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сад под гр\занятие\DSCF2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18C3" w:rsidRPr="00A617CC" w:rsidSect="00A617CC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1DA"/>
    <w:multiLevelType w:val="multilevel"/>
    <w:tmpl w:val="13BC90A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36152"/>
    <w:multiLevelType w:val="multilevel"/>
    <w:tmpl w:val="CAB86B1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1E5729"/>
    <w:multiLevelType w:val="multilevel"/>
    <w:tmpl w:val="F62A6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8A06EC"/>
    <w:multiLevelType w:val="multilevel"/>
    <w:tmpl w:val="0EB8E6D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8C5D58"/>
    <w:multiLevelType w:val="multilevel"/>
    <w:tmpl w:val="EB4C7AFA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0F14A9"/>
    <w:multiLevelType w:val="hybridMultilevel"/>
    <w:tmpl w:val="183E4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B70A0"/>
    <w:multiLevelType w:val="multilevel"/>
    <w:tmpl w:val="D1BA6EE8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C802D9"/>
    <w:multiLevelType w:val="multilevel"/>
    <w:tmpl w:val="DAF223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52008B"/>
    <w:multiLevelType w:val="hybridMultilevel"/>
    <w:tmpl w:val="5602F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071872"/>
    <w:multiLevelType w:val="multilevel"/>
    <w:tmpl w:val="0D6652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FB7B66"/>
    <w:multiLevelType w:val="multilevel"/>
    <w:tmpl w:val="77CAED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B84335"/>
    <w:multiLevelType w:val="hybridMultilevel"/>
    <w:tmpl w:val="FBAA2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1176F2"/>
    <w:multiLevelType w:val="multilevel"/>
    <w:tmpl w:val="FB92DD36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D10D9D"/>
    <w:multiLevelType w:val="hybridMultilevel"/>
    <w:tmpl w:val="8E4A4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12"/>
  </w:num>
  <w:num w:numId="6">
    <w:abstractNumId w:val="7"/>
  </w:num>
  <w:num w:numId="7">
    <w:abstractNumId w:val="2"/>
  </w:num>
  <w:num w:numId="8">
    <w:abstractNumId w:val="10"/>
  </w:num>
  <w:num w:numId="9">
    <w:abstractNumId w:val="3"/>
  </w:num>
  <w:num w:numId="10">
    <w:abstractNumId w:val="9"/>
  </w:num>
  <w:num w:numId="11">
    <w:abstractNumId w:val="5"/>
  </w:num>
  <w:num w:numId="12">
    <w:abstractNumId w:val="8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17CC"/>
    <w:rsid w:val="00013B3C"/>
    <w:rsid w:val="0002240E"/>
    <w:rsid w:val="00062F96"/>
    <w:rsid w:val="00111AC5"/>
    <w:rsid w:val="001B2FB4"/>
    <w:rsid w:val="001B7691"/>
    <w:rsid w:val="00356FC6"/>
    <w:rsid w:val="005D7DA2"/>
    <w:rsid w:val="007A6DE2"/>
    <w:rsid w:val="007A75E7"/>
    <w:rsid w:val="008303AD"/>
    <w:rsid w:val="00977657"/>
    <w:rsid w:val="00987C9B"/>
    <w:rsid w:val="00A53B1F"/>
    <w:rsid w:val="00A617CC"/>
    <w:rsid w:val="00AF7810"/>
    <w:rsid w:val="00B07556"/>
    <w:rsid w:val="00B4179A"/>
    <w:rsid w:val="00D22D5E"/>
    <w:rsid w:val="00D418C3"/>
    <w:rsid w:val="00D448E7"/>
    <w:rsid w:val="00D633CE"/>
    <w:rsid w:val="00E37134"/>
    <w:rsid w:val="00FA731C"/>
    <w:rsid w:val="00FC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1F"/>
  </w:style>
  <w:style w:type="paragraph" w:styleId="1">
    <w:name w:val="heading 1"/>
    <w:basedOn w:val="a"/>
    <w:next w:val="a"/>
    <w:link w:val="10"/>
    <w:uiPriority w:val="9"/>
    <w:qFormat/>
    <w:rsid w:val="000224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617CC"/>
    <w:pPr>
      <w:spacing w:after="0" w:line="240" w:lineRule="auto"/>
    </w:pPr>
  </w:style>
  <w:style w:type="character" w:customStyle="1" w:styleId="7">
    <w:name w:val="Основной текст (7)_"/>
    <w:basedOn w:val="a0"/>
    <w:link w:val="70"/>
    <w:rsid w:val="00A617CC"/>
    <w:rPr>
      <w:rFonts w:ascii="Sylfaen" w:eastAsia="Sylfaen" w:hAnsi="Sylfaen" w:cs="Sylfae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617CC"/>
    <w:pPr>
      <w:widowControl w:val="0"/>
      <w:shd w:val="clear" w:color="auto" w:fill="FFFFFF"/>
      <w:spacing w:after="240" w:line="269" w:lineRule="exact"/>
      <w:ind w:hanging="420"/>
    </w:pPr>
    <w:rPr>
      <w:rFonts w:ascii="Sylfaen" w:eastAsia="Sylfaen" w:hAnsi="Sylfaen" w:cs="Sylfaen"/>
    </w:rPr>
  </w:style>
  <w:style w:type="table" w:styleId="a4">
    <w:name w:val="Table Grid"/>
    <w:basedOn w:val="a1"/>
    <w:uiPriority w:val="59"/>
    <w:rsid w:val="00A617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A617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A617C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rsid w:val="00A617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A617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A617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617CC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A617CC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2pt">
    <w:name w:val="Основной текст (2) + 12 pt;Полужирный;Курсив;Интервал 2 pt"/>
    <w:basedOn w:val="2"/>
    <w:rsid w:val="00A617CC"/>
    <w:rPr>
      <w:b/>
      <w:bCs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A617CC"/>
    <w:rPr>
      <w:rFonts w:ascii="Times New Roman" w:eastAsia="Times New Roman" w:hAnsi="Times New Roman" w:cs="Times New Roman"/>
      <w:i/>
      <w:iCs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A617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617C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8"/>
      <w:szCs w:val="8"/>
    </w:rPr>
  </w:style>
  <w:style w:type="paragraph" w:customStyle="1" w:styleId="50">
    <w:name w:val="Основной текст (5)"/>
    <w:basedOn w:val="a"/>
    <w:link w:val="5"/>
    <w:rsid w:val="00A617CC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Основной текст (3) + Не курсив"/>
    <w:basedOn w:val="a0"/>
    <w:rsid w:val="0002240E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0224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B2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5D22B-D411-41F1-821E-3C854ED0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7</cp:revision>
  <cp:lastPrinted>2017-02-05T17:50:00Z</cp:lastPrinted>
  <dcterms:created xsi:type="dcterms:W3CDTF">2017-02-05T12:46:00Z</dcterms:created>
  <dcterms:modified xsi:type="dcterms:W3CDTF">2017-03-16T08:17:00Z</dcterms:modified>
</cp:coreProperties>
</file>